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237" w:rsidRDefault="00394A09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F14E1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О.Тұрмағанбетұлы </w:t>
      </w:r>
      <w:r w:rsidR="005646B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атындағы </w:t>
      </w:r>
      <w:r w:rsidR="005646B0">
        <w:rPr>
          <w:rFonts w:ascii="Times New Roman" w:hAnsi="Times New Roman" w:cs="Times New Roman"/>
          <w:b/>
          <w:sz w:val="24"/>
          <w:szCs w:val="24"/>
        </w:rPr>
        <w:t>Маңғы</w:t>
      </w:r>
      <w:r w:rsidR="005646B0">
        <w:rPr>
          <w:rFonts w:ascii="Times New Roman" w:hAnsi="Times New Roman" w:cs="Times New Roman"/>
          <w:b/>
          <w:sz w:val="24"/>
          <w:szCs w:val="24"/>
          <w:lang w:val="kk-KZ"/>
        </w:rPr>
        <w:t>с</w:t>
      </w:r>
      <w:r w:rsidR="005646B0">
        <w:rPr>
          <w:rFonts w:ascii="Times New Roman" w:hAnsi="Times New Roman" w:cs="Times New Roman"/>
          <w:b/>
          <w:sz w:val="24"/>
          <w:szCs w:val="24"/>
        </w:rPr>
        <w:t xml:space="preserve">тау индустриалды техникалық </w:t>
      </w:r>
    </w:p>
    <w:p w:rsidR="00EA24EE" w:rsidRPr="00280237" w:rsidRDefault="004F2865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="005646B0" w:rsidRPr="00547219">
        <w:rPr>
          <w:rFonts w:ascii="Times New Roman" w:hAnsi="Times New Roman" w:cs="Times New Roman"/>
          <w:b/>
          <w:sz w:val="24"/>
          <w:szCs w:val="24"/>
          <w:lang w:val="kk-KZ"/>
        </w:rPr>
        <w:t>олледжі</w:t>
      </w:r>
      <w:r w:rsidR="00394A09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 w:rsidR="00280237" w:rsidRPr="0054721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280237">
        <w:rPr>
          <w:rFonts w:ascii="Times New Roman" w:hAnsi="Times New Roman" w:cs="Times New Roman"/>
          <w:b/>
          <w:sz w:val="24"/>
          <w:szCs w:val="24"/>
          <w:lang w:val="kk-KZ"/>
        </w:rPr>
        <w:t>МКҚК</w:t>
      </w: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ұйымдарын мемлекеттік аттестаттауды ұйымдастыру және өткізу жөніндегі нұсқаулыққа 6-қосымшасына сәйкес ұсынылатын білім беру қызметтеріне қанағаттану деңгейін анықтау үшін пайдаланылатын сауалнама сұрақтары нәтижесі бойынша </w:t>
      </w:r>
    </w:p>
    <w:p w:rsidR="005646B0" w:rsidRDefault="005646B0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b/>
          <w:sz w:val="24"/>
          <w:szCs w:val="24"/>
          <w:lang w:val="kk-KZ"/>
        </w:rPr>
        <w:t>АҚПАРАТ</w:t>
      </w:r>
    </w:p>
    <w:p w:rsidR="00EA24EE" w:rsidRPr="00ED5605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A24EE" w:rsidRPr="0078049D" w:rsidRDefault="00EA24EE" w:rsidP="007C39D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2865">
        <w:rPr>
          <w:rFonts w:ascii="Times New Roman" w:hAnsi="Times New Roman" w:cs="Times New Roman"/>
          <w:sz w:val="24"/>
          <w:szCs w:val="24"/>
          <w:lang w:val="kk-KZ"/>
        </w:rPr>
        <w:t>Колледж бой</w:t>
      </w:r>
      <w:r w:rsidR="005646B0" w:rsidRPr="004F2865">
        <w:rPr>
          <w:rFonts w:ascii="Times New Roman" w:hAnsi="Times New Roman" w:cs="Times New Roman"/>
          <w:sz w:val="24"/>
          <w:szCs w:val="24"/>
          <w:lang w:val="kk-KZ"/>
        </w:rPr>
        <w:t>ынша барлығы 61</w:t>
      </w:r>
      <w:r w:rsidR="00F8564A" w:rsidRPr="004F2865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4F2865">
        <w:rPr>
          <w:rFonts w:ascii="Times New Roman" w:hAnsi="Times New Roman" w:cs="Times New Roman"/>
          <w:sz w:val="24"/>
          <w:szCs w:val="24"/>
          <w:lang w:val="kk-KZ"/>
        </w:rPr>
        <w:t>педагог қатысты</w:t>
      </w:r>
      <w:r w:rsidRPr="007804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Сауалнама бойынша нәтижесі </w:t>
      </w:r>
      <w:r w:rsidR="009F7C29" w:rsidRPr="0078049D">
        <w:rPr>
          <w:rFonts w:ascii="Times New Roman" w:hAnsi="Times New Roman" w:cs="Times New Roman"/>
          <w:b/>
          <w:sz w:val="24"/>
          <w:szCs w:val="24"/>
          <w:lang w:val="kk-KZ"/>
        </w:rPr>
        <w:t>–</w:t>
      </w:r>
      <w:r w:rsidRPr="007804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F7C29" w:rsidRPr="0078049D">
        <w:rPr>
          <w:rFonts w:ascii="Times New Roman" w:hAnsi="Times New Roman" w:cs="Times New Roman"/>
          <w:b/>
          <w:sz w:val="24"/>
          <w:szCs w:val="24"/>
          <w:lang w:val="kk-KZ"/>
        </w:rPr>
        <w:t>98,3</w:t>
      </w:r>
      <w:r w:rsidRPr="0078049D">
        <w:rPr>
          <w:rFonts w:ascii="Times New Roman" w:hAnsi="Times New Roman" w:cs="Times New Roman"/>
          <w:b/>
          <w:sz w:val="24"/>
          <w:szCs w:val="24"/>
          <w:lang w:val="kk-KZ"/>
        </w:rPr>
        <w:t>%</w:t>
      </w:r>
    </w:p>
    <w:p w:rsidR="0061760F" w:rsidRPr="00257C62" w:rsidRDefault="0061760F" w:rsidP="00286AE1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Сіз өзіңіздің кәсіби дайындығыңызға қанағаттанасыз ба?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иә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94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жоқ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6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Сізге қандай іс-шаралар беру қиын?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сабақ өткізу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2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студенттермен қарым-қатынас жасау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0%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жоспарлау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286AE1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оқытудың жаңа технологияларын қолдану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5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286AE1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басқалары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90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Сіздің білім беру ұйымыңызда алқалы басқару мен оқу-әдістемелік жұмысты ұйымдастырудың қандай нысандары нәтижелі жүргізілуде?</w:t>
      </w:r>
    </w:p>
    <w:p w:rsidR="00CD6288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педагогикалық кеңес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-66</w:t>
      </w:r>
      <w:r w:rsidR="00CD6288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CD6288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286AE1" w:rsidRPr="00257C62">
        <w:rPr>
          <w:rFonts w:ascii="Times New Roman" w:hAnsi="Times New Roman" w:cs="Times New Roman"/>
          <w:i/>
          <w:sz w:val="24"/>
          <w:szCs w:val="24"/>
          <w:lang w:val="kk-KZ"/>
        </w:rPr>
        <w:t>әдістемелік кеңес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11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әдістемелік пәндік және циклдік комиссиялар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D6288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CD6288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кафедралар-0</w:t>
      </w:r>
      <w:r w:rsidR="00CD6288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CD6288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286AE1" w:rsidRPr="00257C62">
        <w:rPr>
          <w:rFonts w:ascii="Times New Roman" w:hAnsi="Times New Roman" w:cs="Times New Roman"/>
          <w:i/>
          <w:sz w:val="24"/>
          <w:szCs w:val="24"/>
          <w:lang w:val="kk-KZ"/>
        </w:rPr>
        <w:t>бөлімшелер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әдістемелік бірлестіктер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шығармашылық проблемалық топтар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ED5605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CD6288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CD628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CD6288">
        <w:rPr>
          <w:rFonts w:ascii="Times New Roman" w:hAnsi="Times New Roman" w:cs="Times New Roman"/>
          <w:i/>
          <w:sz w:val="24"/>
          <w:szCs w:val="24"/>
          <w:lang w:val="kk-KZ"/>
        </w:rPr>
        <w:t xml:space="preserve"> ғылыми-практикалық конференциялар</w:t>
      </w:r>
      <w:r w:rsidR="00C54E2F" w:rsidRPr="00CD6288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CD6288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 w:rsidRPr="00CD6288"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r w:rsidR="00C54E2F" w:rsidRPr="00CD6288">
        <w:rPr>
          <w:rFonts w:ascii="Times New Roman" w:hAnsi="Times New Roman" w:cs="Times New Roman"/>
          <w:i/>
          <w:sz w:val="24"/>
          <w:szCs w:val="24"/>
        </w:rPr>
        <w:t>%</w:t>
      </w:r>
    </w:p>
    <w:p w:rsidR="00CD6288" w:rsidRPr="00CD6288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CD628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CD6288" w:rsidRPr="00CD6288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педчитениялар-0%</w:t>
      </w:r>
    </w:p>
    <w:p w:rsidR="00286AE1" w:rsidRPr="00CD6288" w:rsidRDefault="00CD6288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D6288">
        <w:rPr>
          <w:rFonts w:ascii="Times New Roman" w:hAnsi="Times New Roman" w:cs="Times New Roman"/>
          <w:i/>
          <w:sz w:val="24"/>
          <w:szCs w:val="24"/>
          <w:lang w:val="kk-KZ"/>
        </w:rPr>
        <w:t>шығармашылық есептер-5</w:t>
      </w:r>
      <w:r w:rsidR="00C54E2F" w:rsidRPr="00CD6288">
        <w:rPr>
          <w:rFonts w:ascii="Times New Roman" w:hAnsi="Times New Roman" w:cs="Times New Roman"/>
          <w:i/>
          <w:sz w:val="24"/>
          <w:szCs w:val="24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Өзіңіздің кәсіби біліміңіз бен дағдыларыңыздың біліктілігін қандай формада арттырасыз?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өзін-өзі тәрбиелеу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66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семинар-практикум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14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озық тәжірибе мектебі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8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жас педагог мектебі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шығармашылық топтар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2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әдістемелік пәндік және циклдік комиссиялар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F33FC3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F33FC3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кафедралар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F33FC3">
        <w:rPr>
          <w:rFonts w:ascii="Times New Roman" w:hAnsi="Times New Roman" w:cs="Times New Roman"/>
          <w:i/>
          <w:sz w:val="24"/>
          <w:szCs w:val="24"/>
          <w:lang w:val="kk-KZ"/>
        </w:rPr>
        <w:t>-0</w:t>
      </w:r>
      <w:r w:rsidR="00F33FC3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F33FC3" w:rsidRDefault="00F33FC3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-бөлімшелер-0</w:t>
      </w:r>
      <w:r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F33FC3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286AE1" w:rsidRPr="00257C62">
        <w:rPr>
          <w:rFonts w:ascii="Times New Roman" w:hAnsi="Times New Roman" w:cs="Times New Roman"/>
          <w:i/>
          <w:sz w:val="24"/>
          <w:szCs w:val="24"/>
          <w:lang w:val="kk-KZ"/>
        </w:rPr>
        <w:t>әдістемелік бірлестіктер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басқалар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D6288">
        <w:rPr>
          <w:rFonts w:ascii="Times New Roman" w:hAnsi="Times New Roman" w:cs="Times New Roman"/>
          <w:i/>
          <w:sz w:val="24"/>
          <w:szCs w:val="24"/>
          <w:lang w:val="kk-KZ"/>
        </w:rPr>
        <w:t>10</w:t>
      </w:r>
      <w:r w:rsidR="00C54E2F" w:rsidRPr="00257C62">
        <w:rPr>
          <w:rFonts w:ascii="Times New Roman" w:hAnsi="Times New Roman" w:cs="Times New Roman"/>
          <w:i/>
          <w:sz w:val="24"/>
          <w:szCs w:val="24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Әкімшіліктен қандай мәселелер бойынша кеңес алдыңыз?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білім алушылардың психологиялық-педагогикалық ерекшеліктері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13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сабақ түрлері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-0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студенттердің оқу қызметін ұйымдастырудың формалары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60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әдістері мен әдістері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2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педагогикалық этика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1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оқу сабақтарын талдау және өзін-өзі талдау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оқу-әдістемелік материал әзірлеу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13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lastRenderedPageBreak/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басқалар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FD4CC1">
        <w:rPr>
          <w:rFonts w:ascii="Times New Roman" w:hAnsi="Times New Roman" w:cs="Times New Roman"/>
          <w:i/>
          <w:sz w:val="24"/>
          <w:szCs w:val="24"/>
          <w:lang w:val="kk-KZ"/>
        </w:rPr>
        <w:t>8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Білім беру ұйымының оқу-әдістемелік жұмысының ұйымдастырылуы мен нәтижелілігін қалай бағалайсыз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қанағаттанарлық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8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жақсы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өте жақсы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B83913">
        <w:rPr>
          <w:rFonts w:ascii="Times New Roman" w:hAnsi="Times New Roman" w:cs="Times New Roman"/>
          <w:i/>
          <w:sz w:val="24"/>
          <w:szCs w:val="24"/>
          <w:lang w:val="kk-KZ"/>
        </w:rPr>
        <w:t>89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Соңғы оқу жылында Сізде қанша сабақ болды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директор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B83913"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директордың орынбасары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B83913">
        <w:rPr>
          <w:rFonts w:ascii="Times New Roman" w:hAnsi="Times New Roman" w:cs="Times New Roman"/>
          <w:i/>
          <w:sz w:val="24"/>
          <w:szCs w:val="24"/>
          <w:lang w:val="kk-KZ"/>
        </w:rPr>
        <w:t>15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әдіскер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B83913">
        <w:rPr>
          <w:rFonts w:ascii="Times New Roman" w:hAnsi="Times New Roman" w:cs="Times New Roman"/>
          <w:i/>
          <w:sz w:val="24"/>
          <w:szCs w:val="24"/>
          <w:lang w:val="kk-KZ"/>
        </w:rPr>
        <w:t>8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2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Оқу-әдістемелік қызмет ұсынған педагогикалық кеңестер, семинарлар, конференциялар тақырыптары сіздің білім беру қажеттіліктеріңізге сәйкес келе ме?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иә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85605">
        <w:rPr>
          <w:rFonts w:ascii="Times New Roman" w:hAnsi="Times New Roman" w:cs="Times New Roman"/>
          <w:i/>
          <w:sz w:val="24"/>
          <w:szCs w:val="24"/>
          <w:lang w:val="kk-KZ"/>
        </w:rPr>
        <w:t>100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жоқ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85605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мүлдем емес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85605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Әдетте, сіздің білім беру ұйымыңызда білім беру бағдарламалары қалай жасалады?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мұғалім білім беру бағдарламасын дербес әзірлейді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61B27">
        <w:rPr>
          <w:rFonts w:ascii="Times New Roman" w:hAnsi="Times New Roman" w:cs="Times New Roman"/>
          <w:i/>
          <w:sz w:val="24"/>
          <w:szCs w:val="24"/>
          <w:lang w:val="kk-KZ"/>
        </w:rPr>
        <w:t>11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461B27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461B2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мұғалім әдіскердің-2</w:t>
      </w:r>
    </w:p>
    <w:p w:rsidR="00286AE1" w:rsidRPr="00257C62" w:rsidRDefault="00461B27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286AE1" w:rsidRPr="00257C62">
        <w:rPr>
          <w:rFonts w:ascii="Times New Roman" w:hAnsi="Times New Roman" w:cs="Times New Roman"/>
          <w:i/>
          <w:sz w:val="24"/>
          <w:szCs w:val="24"/>
          <w:lang w:val="kk-KZ"/>
        </w:rPr>
        <w:t>тәлімгердің көмегімен бағдарламаны әзірлейді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3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мұғалім білім беру бағдарламасын әзірлеуге қатыспайды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61B27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 адамдар әзірлеген бағдарлама бойынша жұмыс істейді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61B27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бағдарламаны педагогтар тобы әзірлейді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461B27">
        <w:rPr>
          <w:rFonts w:ascii="Times New Roman" w:hAnsi="Times New Roman" w:cs="Times New Roman"/>
          <w:i/>
          <w:sz w:val="24"/>
          <w:szCs w:val="24"/>
          <w:lang w:val="kk-KZ"/>
        </w:rPr>
        <w:t>84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286AE1" w:rsidRPr="00257C62" w:rsidRDefault="00286AE1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басқасын көрсетіңіз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</w:t>
      </w:r>
      <w:r w:rsidR="00461B27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8A22EB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64FB34C" wp14:editId="6A9E5574">
            <wp:simplePos x="0" y="0"/>
            <wp:positionH relativeFrom="column">
              <wp:posOffset>-3810</wp:posOffset>
            </wp:positionH>
            <wp:positionV relativeFrom="paragraph">
              <wp:posOffset>175895</wp:posOffset>
            </wp:positionV>
            <wp:extent cx="4364990" cy="15335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99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1760F" w:rsidRDefault="0061760F" w:rsidP="00286AE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547219" w:rsidRDefault="00547219" w:rsidP="00286AE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547219" w:rsidRDefault="00547219" w:rsidP="00286AE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547219" w:rsidRPr="00257C62" w:rsidRDefault="00547219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61760F" w:rsidRDefault="0061760F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14E11" w:rsidRPr="00257C62" w:rsidRDefault="00F14E11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E01DB" w:rsidRDefault="00394A09" w:rsidP="00F14E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F14E1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О.Тұрмағанбетұлы атындағы </w:t>
      </w:r>
      <w:r w:rsidR="00F14E11" w:rsidRPr="00F14E11">
        <w:rPr>
          <w:rFonts w:ascii="Times New Roman" w:hAnsi="Times New Roman" w:cs="Times New Roman"/>
          <w:b/>
          <w:sz w:val="24"/>
          <w:szCs w:val="24"/>
          <w:lang w:val="kk-KZ"/>
        </w:rPr>
        <w:t>Маңғы</w:t>
      </w:r>
      <w:r w:rsidR="00F14E11">
        <w:rPr>
          <w:rFonts w:ascii="Times New Roman" w:hAnsi="Times New Roman" w:cs="Times New Roman"/>
          <w:b/>
          <w:sz w:val="24"/>
          <w:szCs w:val="24"/>
          <w:lang w:val="kk-KZ"/>
        </w:rPr>
        <w:t>с</w:t>
      </w:r>
      <w:r w:rsidR="00F14E11" w:rsidRPr="00F14E11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тау индустриалды техникалық </w:t>
      </w:r>
    </w:p>
    <w:p w:rsidR="00F14E11" w:rsidRPr="00257C62" w:rsidRDefault="00FE01DB" w:rsidP="00F14E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="00F14E11" w:rsidRPr="00F14E11">
        <w:rPr>
          <w:rFonts w:ascii="Times New Roman" w:hAnsi="Times New Roman" w:cs="Times New Roman"/>
          <w:b/>
          <w:sz w:val="24"/>
          <w:szCs w:val="24"/>
          <w:lang w:val="kk-KZ"/>
        </w:rPr>
        <w:t>олледжі</w:t>
      </w:r>
      <w:r w:rsidR="00394A09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МКҚК</w:t>
      </w:r>
    </w:p>
    <w:p w:rsidR="00F14E11" w:rsidRDefault="00F14E11" w:rsidP="00EA24E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ұйымдарын мемлекеттік аттестаттауды ұйымдастыру және өткізу жөніндегі нұсқаулыққа 6-қосымшасына сәйкес ұсынылатын білім беру қызметтеріне қанағаттану деңгейін анықтау үшін пайдаланылатын сауалнама сұрақтары нәтижесі бойынша </w:t>
      </w: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b/>
          <w:sz w:val="24"/>
          <w:szCs w:val="24"/>
          <w:lang w:val="kk-KZ"/>
        </w:rPr>
        <w:t>АҚПАРАТ</w:t>
      </w: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A24EE" w:rsidRPr="007C39D4" w:rsidRDefault="00EA24EE" w:rsidP="0078049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Колледж бойынша </w:t>
      </w:r>
      <w:r w:rsidRPr="00F14E11">
        <w:rPr>
          <w:rFonts w:ascii="Times New Roman" w:hAnsi="Times New Roman" w:cs="Times New Roman"/>
          <w:sz w:val="24"/>
          <w:szCs w:val="24"/>
          <w:lang w:val="kk-KZ"/>
        </w:rPr>
        <w:t xml:space="preserve">барлығы </w:t>
      </w:r>
      <w:r w:rsidR="0003716D">
        <w:rPr>
          <w:rFonts w:ascii="Times New Roman" w:hAnsi="Times New Roman" w:cs="Times New Roman"/>
          <w:sz w:val="24"/>
          <w:szCs w:val="24"/>
          <w:lang w:val="kk-KZ"/>
        </w:rPr>
        <w:t>318</w:t>
      </w:r>
      <w:r w:rsidR="008E271E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F14E11">
        <w:rPr>
          <w:rFonts w:ascii="Times New Roman" w:hAnsi="Times New Roman" w:cs="Times New Roman"/>
          <w:sz w:val="24"/>
          <w:szCs w:val="24"/>
          <w:lang w:val="kk-KZ"/>
        </w:rPr>
        <w:t>студент</w:t>
      </w: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 қатысты. </w:t>
      </w:r>
      <w:r w:rsidRPr="007C39D4">
        <w:rPr>
          <w:rFonts w:ascii="Times New Roman" w:hAnsi="Times New Roman" w:cs="Times New Roman"/>
          <w:b/>
          <w:sz w:val="24"/>
          <w:szCs w:val="24"/>
          <w:lang w:val="kk-KZ"/>
        </w:rPr>
        <w:t>Сауалнама бойынша нәтижесі – иә - 91</w:t>
      </w:r>
      <w:r w:rsidR="00F14E11" w:rsidRPr="007C39D4">
        <w:rPr>
          <w:rFonts w:ascii="Times New Roman" w:hAnsi="Times New Roman" w:cs="Times New Roman"/>
          <w:b/>
          <w:sz w:val="24"/>
          <w:szCs w:val="24"/>
          <w:lang w:val="kk-KZ"/>
        </w:rPr>
        <w:t>,4</w:t>
      </w:r>
      <w:r w:rsidRPr="007C39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</w:t>
      </w:r>
      <w:r w:rsidR="00F14E11" w:rsidRPr="007C39D4">
        <w:rPr>
          <w:rFonts w:ascii="Times New Roman" w:hAnsi="Times New Roman" w:cs="Times New Roman"/>
          <w:b/>
          <w:sz w:val="24"/>
          <w:szCs w:val="24"/>
          <w:lang w:val="kk-KZ"/>
        </w:rPr>
        <w:t>–</w:t>
      </w:r>
      <w:r w:rsidRPr="007C39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14E11" w:rsidRPr="007C39D4">
        <w:rPr>
          <w:rFonts w:ascii="Times New Roman" w:hAnsi="Times New Roman" w:cs="Times New Roman"/>
          <w:b/>
          <w:sz w:val="24"/>
          <w:szCs w:val="24"/>
          <w:lang w:val="kk-KZ"/>
        </w:rPr>
        <w:t>8,</w:t>
      </w:r>
      <w:r w:rsidR="00571CF6" w:rsidRPr="00280237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7C39D4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  <w:r w:rsidR="002C3B98">
        <w:rPr>
          <w:rFonts w:ascii="Times New Roman" w:hAnsi="Times New Roman" w:cs="Times New Roman"/>
          <w:b/>
          <w:i/>
          <w:sz w:val="24"/>
          <w:szCs w:val="24"/>
          <w:lang w:val="kk-KZ"/>
        </w:rPr>
        <w:t>, орташа балл-91,4</w:t>
      </w:r>
      <w:r w:rsidR="002C3B98" w:rsidRPr="007C39D4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Pr="00257C62" w:rsidRDefault="00EA24EE" w:rsidP="00EA24E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Мен басқа колледжде емес, дәл осы колледжде оқығанымды мақтан тұтамын</w:t>
      </w:r>
    </w:p>
    <w:p w:rsidR="00546AB8" w:rsidRPr="00546AB8" w:rsidRDefault="004A2E6A" w:rsidP="00546AB8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</w:t>
      </w:r>
      <w:r w:rsidR="00546AB8" w:rsidRPr="00546AB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иә - 94%, жоқ – 6</w:t>
      </w:r>
      <w:r w:rsidR="00546AB8" w:rsidRPr="00546AB8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Маған оқу қиын болған кезде, мен әрқашан кураторға немесе кез келген оқытушыға жүгіне аламын</w:t>
      </w:r>
    </w:p>
    <w:p w:rsidR="00546AB8" w:rsidRDefault="00546AB8" w:rsidP="00546AB8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иә - 93</w:t>
      </w:r>
      <w:r w:rsidRPr="00546AB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Pr="00546AB8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Pr="00546AB8" w:rsidRDefault="00EA24EE" w:rsidP="00546AB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46AB8">
        <w:rPr>
          <w:rFonts w:ascii="Times New Roman" w:hAnsi="Times New Roman" w:cs="Times New Roman"/>
          <w:sz w:val="24"/>
          <w:szCs w:val="24"/>
          <w:lang w:val="kk-KZ"/>
        </w:rPr>
        <w:t>Мен колледжде алатын білім деңгейіне ризамын</w:t>
      </w:r>
    </w:p>
    <w:p w:rsidR="00546AB8" w:rsidRPr="00546AB8" w:rsidRDefault="00546AB8" w:rsidP="00546AB8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- 94</w:t>
      </w:r>
      <w:r w:rsidRPr="00546AB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46AB8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Оқу сабақтарының кестесі біздің колледжде ыңғайлы жасалған</w:t>
      </w:r>
    </w:p>
    <w:p w:rsidR="00546AB8" w:rsidRPr="00A23492" w:rsidRDefault="00546AB8" w:rsidP="00A23492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- 95</w:t>
      </w:r>
      <w:r w:rsidRPr="00546AB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Pr="00546AB8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Мен студенттер мен мұғалімдер арасындағы қарым-қатынасты демократиялық деп атаймын</w:t>
      </w:r>
    </w:p>
    <w:p w:rsidR="00A23492" w:rsidRPr="00A23492" w:rsidRDefault="00A23492" w:rsidP="00A23492">
      <w:pPr>
        <w:spacing w:after="0"/>
        <w:ind w:left="360" w:firstLine="348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- 93</w:t>
      </w:r>
      <w:r w:rsidRPr="00A23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Менің оқу пәндеріне (немесе) модульдерге деген қызығушылығымды педагогтар ескереді - маған қосымша тапсырмалар беріледі, менімен жеке жұмыс жүргізіледі және т. б.</w:t>
      </w:r>
    </w:p>
    <w:p w:rsidR="00A23492" w:rsidRPr="00A23492" w:rsidRDefault="007A7274" w:rsidP="00A23492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- 89</w:t>
      </w:r>
      <w:r w:rsidR="00A23492" w:rsidRPr="00A23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11</w:t>
      </w:r>
      <w:r w:rsidR="00A23492"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A23492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23492">
        <w:rPr>
          <w:rFonts w:ascii="Times New Roman" w:hAnsi="Times New Roman" w:cs="Times New Roman"/>
          <w:sz w:val="24"/>
          <w:szCs w:val="24"/>
          <w:lang w:val="kk-KZ"/>
        </w:rPr>
        <w:t>Менің ойымша, колледжде дене шынықтыру мен спортқа, сыныптан тыс жұмыстарға, бос уақытқа көп көңіл бөлінеді</w:t>
      </w:r>
    </w:p>
    <w:p w:rsidR="00A23492" w:rsidRPr="00A23492" w:rsidRDefault="007A7274" w:rsidP="00A23492">
      <w:pPr>
        <w:spacing w:after="0"/>
        <w:ind w:left="360" w:firstLine="348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- 84</w:t>
      </w:r>
      <w:r w:rsidR="00A23492" w:rsidRPr="00A23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16</w:t>
      </w:r>
      <w:r w:rsidR="00A23492"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Барлық педагогтар педагогикалық этика нормаларын сақтайды</w:t>
      </w:r>
    </w:p>
    <w:p w:rsidR="00A23492" w:rsidRPr="00A23492" w:rsidRDefault="00A23492" w:rsidP="00A23492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A23492">
        <w:rPr>
          <w:rFonts w:ascii="Times New Roman" w:hAnsi="Times New Roman" w:cs="Times New Roman"/>
          <w:b/>
          <w:sz w:val="24"/>
          <w:szCs w:val="24"/>
          <w:lang w:val="kk-KZ"/>
        </w:rPr>
        <w:t>иә - 93 %, жоқ – 7</w:t>
      </w:r>
      <w:r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Колледждің оқу процесінде заманауи технологияларға (интерактивті жабдықтар, компьютерлер, бейнефильмдер және т. б.) жеткілікті көңіл бөлінеді</w:t>
      </w:r>
    </w:p>
    <w:p w:rsidR="00A23492" w:rsidRPr="00A23492" w:rsidRDefault="007A7274" w:rsidP="00A23492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- 84</w:t>
      </w:r>
      <w:r w:rsidR="00A23492" w:rsidRPr="00A23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16</w:t>
      </w:r>
      <w:r w:rsidR="00A23492"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Оқу үшін менде жеткілікті оқу әдебиеттері (оқулықтар, кітапханадағы кітаптар және т. б.), Интернетке қол жетімділік бар</w:t>
      </w:r>
    </w:p>
    <w:p w:rsidR="00A23492" w:rsidRPr="00A23492" w:rsidRDefault="007A7274" w:rsidP="00A23492">
      <w:pPr>
        <w:spacing w:after="0"/>
        <w:ind w:left="360" w:firstLine="348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- 92</w:t>
      </w:r>
      <w:r w:rsidR="00A23492" w:rsidRPr="00A23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8</w:t>
      </w:r>
      <w:r w:rsidR="00A23492"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EA24EE" w:rsidRDefault="00EA24EE" w:rsidP="00EA24E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Мен колледжде өндірістік оқыту мен кәсіптік </w:t>
      </w:r>
      <w:r w:rsidR="00A23492">
        <w:rPr>
          <w:rFonts w:ascii="Times New Roman" w:hAnsi="Times New Roman" w:cs="Times New Roman"/>
          <w:sz w:val="24"/>
          <w:szCs w:val="24"/>
          <w:lang w:val="kk-KZ"/>
        </w:rPr>
        <w:t>практиканы өткізуге қуаныштымын</w:t>
      </w:r>
    </w:p>
    <w:p w:rsidR="00A23492" w:rsidRPr="00A23492" w:rsidRDefault="007A7274" w:rsidP="00A23492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иә - 95</w:t>
      </w:r>
      <w:r w:rsidR="00A23492" w:rsidRPr="00A23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%, жоқ –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="00A23492" w:rsidRPr="00A23492">
        <w:rPr>
          <w:rFonts w:ascii="Times New Roman" w:hAnsi="Times New Roman" w:cs="Times New Roman"/>
          <w:b/>
          <w:i/>
          <w:sz w:val="24"/>
          <w:szCs w:val="24"/>
          <w:lang w:val="kk-KZ"/>
        </w:rPr>
        <w:t>%</w:t>
      </w:r>
    </w:p>
    <w:p w:rsidR="00A23492" w:rsidRPr="00257C62" w:rsidRDefault="008A22EB" w:rsidP="00A23492">
      <w:pPr>
        <w:pStyle w:val="a3"/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216F014" wp14:editId="7505360F">
            <wp:simplePos x="0" y="0"/>
            <wp:positionH relativeFrom="column">
              <wp:posOffset>-3810</wp:posOffset>
            </wp:positionH>
            <wp:positionV relativeFrom="paragraph">
              <wp:posOffset>200025</wp:posOffset>
            </wp:positionV>
            <wp:extent cx="4324350" cy="1524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4EE" w:rsidRPr="00257C62" w:rsidRDefault="00EA24EE" w:rsidP="00EA24E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EA24E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B7DD8" w:rsidRPr="00EB7DD8" w:rsidRDefault="00EB7DD8" w:rsidP="00EB7DD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57C62" w:rsidRPr="00257C62" w:rsidRDefault="00257C62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F37E3D" w:rsidRDefault="00F37E3D" w:rsidP="007C39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</w:t>
      </w:r>
      <w:r w:rsidR="007C39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О.Тұрмағанбетұлы атындағы </w:t>
      </w:r>
      <w:r w:rsidR="007C39D4" w:rsidRPr="007C39D4">
        <w:rPr>
          <w:rFonts w:ascii="Times New Roman" w:hAnsi="Times New Roman" w:cs="Times New Roman"/>
          <w:b/>
          <w:sz w:val="24"/>
          <w:szCs w:val="24"/>
          <w:lang w:val="kk-KZ"/>
        </w:rPr>
        <w:t>Маңғы</w:t>
      </w:r>
      <w:r w:rsidR="007C39D4">
        <w:rPr>
          <w:rFonts w:ascii="Times New Roman" w:hAnsi="Times New Roman" w:cs="Times New Roman"/>
          <w:b/>
          <w:sz w:val="24"/>
          <w:szCs w:val="24"/>
          <w:lang w:val="kk-KZ"/>
        </w:rPr>
        <w:t>с</w:t>
      </w:r>
      <w:r w:rsidR="007C39D4" w:rsidRPr="007C39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тау индустриалды техникалық </w:t>
      </w:r>
    </w:p>
    <w:p w:rsidR="007C39D4" w:rsidRPr="00257C62" w:rsidRDefault="00F37E3D" w:rsidP="007C39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="007C39D4" w:rsidRPr="007C39D4">
        <w:rPr>
          <w:rFonts w:ascii="Times New Roman" w:hAnsi="Times New Roman" w:cs="Times New Roman"/>
          <w:b/>
          <w:sz w:val="24"/>
          <w:szCs w:val="24"/>
          <w:lang w:val="kk-KZ"/>
        </w:rPr>
        <w:t>олледжі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» МКҚК</w:t>
      </w:r>
    </w:p>
    <w:p w:rsidR="007C39D4" w:rsidRDefault="007C39D4" w:rsidP="00EA24E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ұйымдарын мемлекеттік аттестаттауды ұйымдастыру және өткізу жөніндегі нұсқаулыққа 6-қосымшасына сәйкес ұсынылатын білім беру қызметтеріне қанағаттану деңгейін анықтау үшін пайдаланылатын сауалнама сұрақтары нәтижесі бойынша </w:t>
      </w: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b/>
          <w:sz w:val="24"/>
          <w:szCs w:val="24"/>
          <w:lang w:val="kk-KZ"/>
        </w:rPr>
        <w:t>АҚПАРАТ</w:t>
      </w:r>
    </w:p>
    <w:p w:rsidR="00EA24EE" w:rsidRPr="00257C62" w:rsidRDefault="00EA24EE" w:rsidP="00EA24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A24EE" w:rsidRPr="007C39D4" w:rsidRDefault="00EA24EE" w:rsidP="0023502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Колледж </w:t>
      </w:r>
      <w:r w:rsidR="0078049D">
        <w:rPr>
          <w:rFonts w:ascii="Times New Roman" w:hAnsi="Times New Roman" w:cs="Times New Roman"/>
          <w:sz w:val="24"/>
          <w:szCs w:val="24"/>
          <w:lang w:val="kk-KZ"/>
        </w:rPr>
        <w:t>бойынша барлығы 10-</w:t>
      </w:r>
      <w:r w:rsidRPr="0004659B">
        <w:rPr>
          <w:rFonts w:ascii="Times New Roman" w:hAnsi="Times New Roman" w:cs="Times New Roman"/>
          <w:sz w:val="24"/>
          <w:szCs w:val="24"/>
          <w:lang w:val="kk-KZ"/>
        </w:rPr>
        <w:t>жұмыс берушілер</w:t>
      </w: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, кәсіптік практика базаларының басшылары қатысты. </w:t>
      </w:r>
      <w:r w:rsidRPr="007C39D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Сауалнама бойынша нәтижесі - </w:t>
      </w:r>
      <w:r w:rsidR="007C39D4" w:rsidRPr="007C39D4">
        <w:rPr>
          <w:rFonts w:ascii="Times New Roman" w:hAnsi="Times New Roman" w:cs="Times New Roman"/>
          <w:b/>
          <w:sz w:val="24"/>
          <w:szCs w:val="24"/>
          <w:lang w:val="kk-KZ"/>
        </w:rPr>
        <w:t>100</w:t>
      </w:r>
      <w:r w:rsidRPr="007C39D4">
        <w:rPr>
          <w:rFonts w:ascii="Times New Roman" w:hAnsi="Times New Roman" w:cs="Times New Roman"/>
          <w:b/>
          <w:sz w:val="24"/>
          <w:szCs w:val="24"/>
          <w:lang w:val="kk-KZ"/>
        </w:rPr>
        <w:t>%</w:t>
      </w:r>
    </w:p>
    <w:p w:rsidR="0061760F" w:rsidRPr="00257C62" w:rsidRDefault="0061760F" w:rsidP="00286A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61760F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Кәсіпорындардың, практика базаларының техникалық және кәсіптік, орта білімнен кейінгі білім беру ұйымдарымен өзара іс-қимылының негізгі бағыттары</w:t>
      </w:r>
    </w:p>
    <w:p w:rsidR="009E6580" w:rsidRPr="00257C62" w:rsidRDefault="009E6580" w:rsidP="009E6580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Ия-94</w:t>
      </w:r>
      <w:r w:rsidRPr="007C39D4">
        <w:rPr>
          <w:rFonts w:ascii="Times New Roman" w:hAnsi="Times New Roman" w:cs="Times New Roman"/>
          <w:b/>
          <w:sz w:val="24"/>
          <w:szCs w:val="24"/>
          <w:lang w:val="kk-KZ"/>
        </w:rPr>
        <w:t>%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Pr="009E6580">
        <w:rPr>
          <w:rFonts w:ascii="Times New Roman" w:hAnsi="Times New Roman" w:cs="Times New Roman"/>
          <w:sz w:val="24"/>
          <w:szCs w:val="24"/>
          <w:lang w:val="kk-KZ"/>
        </w:rPr>
        <w:t>жоқ-6%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Кәсіпорындар, практика базалары және техникалық және кәсіптік, орта білімнен кейінгі білім беру ұйымдары арасындағы өзара іс-қимыл және кері байланыс деңгейі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өте жоғары деңгей</w:t>
      </w:r>
      <w:r w:rsidR="0003716D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-33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тұрақты байланыстар бар</w:t>
      </w:r>
      <w:r w:rsidR="006D259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45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жақсы байланыстар</w:t>
      </w:r>
      <w:r w:rsidR="006D259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мерзімді байланыстар</w:t>
      </w:r>
      <w:r w:rsidR="006D259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-22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басқалары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Техникалық және кәсіптік, орта білімнен кейінгі білім беруді ұйымдастыруды басқару тиімділігі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басқарудың өте жоғары тиімділігі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-33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басқарудың жоғары тиімділігі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-45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басқарудың төмен тиімділігі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0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басқалары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-22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9E6580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Техникалық және кәсіптік, орта білімнен кейінгі білім беру ұйымдарын басқару тиімділігін арттыруға әсер ететін факторлар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материалдық-техникалық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-56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қаржылық және ақпараттық құралдар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әкімшілік-басқару персоналының сапалы жұмысы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22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-педагогикалық құрамның кадрлық әлеуеті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-11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басқалары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-11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9E6580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Техникалық және кәсіптік, орта білімнен кейінгі білім беру ұйымдарында білікті кадрларды даярлау сапасына қанағаттану дәрежесі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толық қанағаттандырылған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-44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қанағаттандырылған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-56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қанағаттандырылмаған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9C6C65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C54E2F" w:rsidRPr="00257C62">
        <w:rPr>
          <w:rFonts w:ascii="Times New Roman" w:hAnsi="Times New Roman" w:cs="Times New Roman"/>
          <w:i/>
          <w:sz w:val="24"/>
          <w:szCs w:val="24"/>
          <w:lang w:val="kk-KZ"/>
        </w:rPr>
        <w:t>0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Техникалық және кәсіптік, орта білімнен кейінгі білім беру ұйымдарында оқуды аяқтаған кадрлардың кәсіби құзыреттері қажетті білім мен дағдыларға сәйкес келеді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сәйкес келеді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-67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сәйкес келмейді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-22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мүлдем емес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-11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Техникалық және кәсіптік, орта білімнен кейінгі білім беру ұйымдарын материалдық-техникалық жарақтандырудың саланы дамытудың қазіргі заманғы талаптарына сәйкестігі</w:t>
      </w:r>
    </w:p>
    <w:p w:rsidR="0061760F" w:rsidRPr="003A2CBD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сәйкес </w:t>
      </w:r>
      <w:r w:rsidRPr="003A2CBD">
        <w:rPr>
          <w:rFonts w:ascii="Times New Roman" w:hAnsi="Times New Roman" w:cs="Times New Roman"/>
          <w:i/>
          <w:sz w:val="24"/>
          <w:szCs w:val="24"/>
          <w:lang w:val="kk-KZ"/>
        </w:rPr>
        <w:t>келеді</w:t>
      </w:r>
      <w:r w:rsidR="00BF4ED7" w:rsidRPr="003A2CBD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-44</w:t>
      </w:r>
      <w:r w:rsidR="00914D1D" w:rsidRPr="003A2CBD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3A2CBD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3A2CBD">
        <w:rPr>
          <w:rFonts w:ascii="Times New Roman" w:hAnsi="Times New Roman" w:cs="Times New Roman"/>
          <w:i/>
          <w:sz w:val="24"/>
          <w:szCs w:val="24"/>
          <w:lang w:val="kk-KZ"/>
        </w:rPr>
        <w:t>- ішінара сәйкес келеді</w:t>
      </w:r>
      <w:r w:rsidR="00BF4ED7" w:rsidRPr="003A2CBD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-56</w:t>
      </w:r>
      <w:r w:rsidR="00914D1D" w:rsidRPr="003A2CBD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3A2CBD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3A2CBD">
        <w:rPr>
          <w:rFonts w:ascii="Times New Roman" w:hAnsi="Times New Roman" w:cs="Times New Roman"/>
          <w:i/>
          <w:sz w:val="24"/>
          <w:szCs w:val="24"/>
          <w:lang w:val="kk-KZ"/>
        </w:rPr>
        <w:t>- сәйкес келмейді</w:t>
      </w:r>
      <w:r w:rsidR="003A2CBD" w:rsidRPr="003A2CBD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-0</w:t>
      </w:r>
      <w:r w:rsidR="00914D1D" w:rsidRPr="003A2CBD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3A2CBD">
        <w:rPr>
          <w:rFonts w:ascii="Times New Roman" w:hAnsi="Times New Roman" w:cs="Times New Roman"/>
          <w:sz w:val="24"/>
          <w:szCs w:val="24"/>
          <w:lang w:val="kk-KZ"/>
        </w:rPr>
        <w:lastRenderedPageBreak/>
        <w:t>Жұмысқа орналасу кезінде</w:t>
      </w:r>
      <w:r w:rsidRPr="00257C62">
        <w:rPr>
          <w:rFonts w:ascii="Times New Roman" w:hAnsi="Times New Roman" w:cs="Times New Roman"/>
          <w:sz w:val="24"/>
          <w:szCs w:val="24"/>
          <w:lang w:val="kk-KZ"/>
        </w:rPr>
        <w:t xml:space="preserve"> техникалық және кәсіптік, орта білімнен кейінгі білім беру ұйымының түлегі алған мамандық, жұмыс берушінің пікірінше, оның бәсекелестік артықшылығы болып табылады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иә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-67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жоқ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-22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мүлдем емес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-11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en-US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Техникалық және кәсіптік, орта білімнен кейінгі білім беру жүйесін дамытудағы проблемалар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тиімсіз басқару проблемасы</w:t>
      </w:r>
      <w:r w:rsidR="008B57E0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-22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білім беру ұйымдарын басқарудың пәрменді нысандары мен әдістерін әлсіз пайдалану</w:t>
      </w:r>
      <w:r w:rsidR="008B57E0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-22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8B57E0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экономиканы кадрлық қамтамасыз ету мәс</w:t>
      </w:r>
      <w:r w:rsidR="008B57E0">
        <w:rPr>
          <w:rFonts w:ascii="Times New Roman" w:hAnsi="Times New Roman" w:cs="Times New Roman"/>
          <w:i/>
          <w:sz w:val="24"/>
          <w:szCs w:val="24"/>
          <w:lang w:val="kk-KZ"/>
        </w:rPr>
        <w:t>елелерінде мемлекеттік органдар-34</w:t>
      </w:r>
      <w:r w:rsidR="008B57E0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8B57E0" w:rsidRDefault="008B57E0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кәсіпорындар-</w:t>
      </w:r>
    </w:p>
    <w:p w:rsidR="008B57E0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салалық қауымдастықтар арасындағы ведомствоаралық өзара іс-қимылдың жеткіліксіздігі</w:t>
      </w:r>
      <w:r w:rsidR="008B57E0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</w:p>
    <w:p w:rsidR="0061760F" w:rsidRPr="00257C62" w:rsidRDefault="00BF4ED7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білім беру бағдарламаларын</w:t>
      </w:r>
      <w:r w:rsidR="008B57E0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-оқу жоспарларын әзірлеудегі проблемалар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0%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басқалар</w:t>
      </w:r>
      <w:r w:rsidR="00BF4ED7">
        <w:rPr>
          <w:rFonts w:ascii="Times New Roman" w:hAnsi="Times New Roman" w:cs="Times New Roman"/>
          <w:i/>
          <w:sz w:val="24"/>
          <w:szCs w:val="24"/>
          <w:lang w:val="kk-KZ"/>
        </w:rPr>
        <w:t>-22</w:t>
      </w:r>
      <w:r w:rsidR="00914D1D" w:rsidRPr="00BF4ED7">
        <w:rPr>
          <w:rFonts w:ascii="Times New Roman" w:hAnsi="Times New Roman" w:cs="Times New Roman"/>
          <w:i/>
          <w:sz w:val="24"/>
          <w:szCs w:val="24"/>
        </w:rPr>
        <w:t>%</w:t>
      </w:r>
    </w:p>
    <w:p w:rsidR="0061760F" w:rsidRPr="00257C62" w:rsidRDefault="0061760F" w:rsidP="00286AE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Кадрлардың біліктілік деңгейі отандық өндірістің қазіргі деңгейіне сәйкес келе ме?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негізінен иә</w:t>
      </w:r>
      <w:r w:rsidR="00657A1C">
        <w:rPr>
          <w:rFonts w:ascii="Times New Roman" w:hAnsi="Times New Roman" w:cs="Times New Roman"/>
          <w:i/>
          <w:sz w:val="24"/>
          <w:szCs w:val="24"/>
          <w:lang w:val="kk-KZ"/>
        </w:rPr>
        <w:t xml:space="preserve"> 67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негізінен жоқ</w:t>
      </w:r>
      <w:r w:rsidR="00657A1C">
        <w:rPr>
          <w:rFonts w:ascii="Times New Roman" w:hAnsi="Times New Roman" w:cs="Times New Roman"/>
          <w:i/>
          <w:sz w:val="24"/>
          <w:szCs w:val="24"/>
          <w:lang w:val="kk-KZ"/>
        </w:rPr>
        <w:t xml:space="preserve"> -33</w:t>
      </w:r>
      <w:r w:rsidR="00914D1D" w:rsidRPr="005646B0">
        <w:rPr>
          <w:rFonts w:ascii="Times New Roman" w:hAnsi="Times New Roman" w:cs="Times New Roman"/>
          <w:i/>
          <w:sz w:val="24"/>
          <w:szCs w:val="24"/>
          <w:lang w:val="kk-KZ"/>
        </w:rPr>
        <w:t>%</w:t>
      </w:r>
    </w:p>
    <w:p w:rsidR="0061760F" w:rsidRPr="00257C62" w:rsidRDefault="0061760F" w:rsidP="00286AE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kk-KZ"/>
        </w:rPr>
      </w:pPr>
      <w:r w:rsidRPr="00257C62">
        <w:rPr>
          <w:rFonts w:ascii="Times New Roman" w:hAnsi="Times New Roman" w:cs="Times New Roman"/>
          <w:i/>
          <w:sz w:val="24"/>
          <w:szCs w:val="24"/>
          <w:lang w:val="kk-KZ"/>
        </w:rPr>
        <w:t>- мүлдем жоқ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657A1C">
        <w:rPr>
          <w:rFonts w:ascii="Times New Roman" w:hAnsi="Times New Roman" w:cs="Times New Roman"/>
          <w:i/>
          <w:sz w:val="24"/>
          <w:szCs w:val="24"/>
          <w:lang w:val="kk-KZ"/>
        </w:rPr>
        <w:t>-</w:t>
      </w:r>
      <w:r w:rsidR="00914D1D" w:rsidRPr="00257C62">
        <w:rPr>
          <w:rFonts w:ascii="Times New Roman" w:hAnsi="Times New Roman" w:cs="Times New Roman"/>
          <w:i/>
          <w:sz w:val="24"/>
          <w:szCs w:val="24"/>
          <w:lang w:val="kk-KZ"/>
        </w:rPr>
        <w:t>0%</w:t>
      </w:r>
    </w:p>
    <w:p w:rsidR="00775DF3" w:rsidRPr="00257C62" w:rsidRDefault="00775DF3" w:rsidP="00286AE1">
      <w:pPr>
        <w:spacing w:after="0" w:line="240" w:lineRule="auto"/>
        <w:rPr>
          <w:sz w:val="24"/>
          <w:szCs w:val="24"/>
          <w:lang w:val="kk-KZ"/>
        </w:rPr>
      </w:pPr>
    </w:p>
    <w:p w:rsidR="00257C62" w:rsidRPr="00257C62" w:rsidRDefault="008A22EB" w:rsidP="00286AE1">
      <w:pPr>
        <w:spacing w:after="0" w:line="240" w:lineRule="auto"/>
        <w:rPr>
          <w:sz w:val="24"/>
          <w:szCs w:val="24"/>
          <w:lang w:val="kk-KZ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F08E5DD" wp14:editId="33670F33">
            <wp:simplePos x="0" y="0"/>
            <wp:positionH relativeFrom="column">
              <wp:posOffset>53340</wp:posOffset>
            </wp:positionH>
            <wp:positionV relativeFrom="paragraph">
              <wp:posOffset>182245</wp:posOffset>
            </wp:positionV>
            <wp:extent cx="4307840" cy="15487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840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7C62" w:rsidRPr="00257C62" w:rsidRDefault="00257C62" w:rsidP="00286AE1">
      <w:pPr>
        <w:spacing w:after="0" w:line="240" w:lineRule="auto"/>
        <w:rPr>
          <w:sz w:val="24"/>
          <w:szCs w:val="24"/>
          <w:lang w:val="kk-KZ"/>
        </w:rPr>
      </w:pPr>
    </w:p>
    <w:p w:rsidR="00257C62" w:rsidRPr="00257C62" w:rsidRDefault="00257C62" w:rsidP="00286AE1">
      <w:pPr>
        <w:spacing w:after="0" w:line="240" w:lineRule="auto"/>
        <w:rPr>
          <w:sz w:val="24"/>
          <w:szCs w:val="24"/>
          <w:lang w:val="kk-KZ"/>
        </w:rPr>
      </w:pPr>
    </w:p>
    <w:p w:rsidR="00257C62" w:rsidRPr="00257C62" w:rsidRDefault="00257C62" w:rsidP="000E5AD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257C62" w:rsidRPr="00257C62" w:rsidRDefault="00257C62" w:rsidP="00286AE1">
      <w:pPr>
        <w:spacing w:after="0" w:line="240" w:lineRule="auto"/>
        <w:rPr>
          <w:sz w:val="24"/>
          <w:szCs w:val="24"/>
          <w:lang w:val="kk-KZ"/>
        </w:rPr>
      </w:pPr>
    </w:p>
    <w:sectPr w:rsidR="00257C62" w:rsidRPr="00257C62" w:rsidSect="00775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0F63"/>
    <w:multiLevelType w:val="hybridMultilevel"/>
    <w:tmpl w:val="96FA7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A3DE2"/>
    <w:multiLevelType w:val="hybridMultilevel"/>
    <w:tmpl w:val="AFD29FE6"/>
    <w:lvl w:ilvl="0" w:tplc="15B2B6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77A59"/>
    <w:multiLevelType w:val="hybridMultilevel"/>
    <w:tmpl w:val="A1A85718"/>
    <w:lvl w:ilvl="0" w:tplc="ED60F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760F"/>
    <w:rsid w:val="0003716D"/>
    <w:rsid w:val="0004659B"/>
    <w:rsid w:val="000E5AD1"/>
    <w:rsid w:val="00235027"/>
    <w:rsid w:val="00257C62"/>
    <w:rsid w:val="00280237"/>
    <w:rsid w:val="00286AE1"/>
    <w:rsid w:val="002C3B98"/>
    <w:rsid w:val="0030060A"/>
    <w:rsid w:val="00394A09"/>
    <w:rsid w:val="003A2CBD"/>
    <w:rsid w:val="00461B27"/>
    <w:rsid w:val="00485605"/>
    <w:rsid w:val="004A2E6A"/>
    <w:rsid w:val="004F2865"/>
    <w:rsid w:val="00546AB8"/>
    <w:rsid w:val="00547219"/>
    <w:rsid w:val="005646B0"/>
    <w:rsid w:val="00571CF6"/>
    <w:rsid w:val="00585586"/>
    <w:rsid w:val="0061760F"/>
    <w:rsid w:val="00657A1C"/>
    <w:rsid w:val="006D2592"/>
    <w:rsid w:val="00775DF3"/>
    <w:rsid w:val="0078049D"/>
    <w:rsid w:val="007A7274"/>
    <w:rsid w:val="007C39D4"/>
    <w:rsid w:val="008A22EB"/>
    <w:rsid w:val="008A7763"/>
    <w:rsid w:val="008B57E0"/>
    <w:rsid w:val="008E271E"/>
    <w:rsid w:val="008F0B30"/>
    <w:rsid w:val="00914D1D"/>
    <w:rsid w:val="009C6C65"/>
    <w:rsid w:val="009E6580"/>
    <w:rsid w:val="009F7C29"/>
    <w:rsid w:val="00A23492"/>
    <w:rsid w:val="00A51A8B"/>
    <w:rsid w:val="00B46F99"/>
    <w:rsid w:val="00B83913"/>
    <w:rsid w:val="00BD1509"/>
    <w:rsid w:val="00BF4ED7"/>
    <w:rsid w:val="00C54E2F"/>
    <w:rsid w:val="00CD6288"/>
    <w:rsid w:val="00CE3F9F"/>
    <w:rsid w:val="00E530C5"/>
    <w:rsid w:val="00EA24EE"/>
    <w:rsid w:val="00EB7DD8"/>
    <w:rsid w:val="00ED5605"/>
    <w:rsid w:val="00F14E11"/>
    <w:rsid w:val="00F33FC3"/>
    <w:rsid w:val="00F37E3D"/>
    <w:rsid w:val="00F8564A"/>
    <w:rsid w:val="00FD4CC1"/>
    <w:rsid w:val="00FE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D56AA"/>
  <w15:docId w15:val="{C49259F5-49E8-4AFE-8954-750D583C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0D25B-53DF-4F65-A0AA-F1C14362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USER</cp:lastModifiedBy>
  <cp:revision>48</cp:revision>
  <dcterms:created xsi:type="dcterms:W3CDTF">2023-01-20T11:13:00Z</dcterms:created>
  <dcterms:modified xsi:type="dcterms:W3CDTF">2023-01-23T11:52:00Z</dcterms:modified>
</cp:coreProperties>
</file>